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E56" w:rsidRPr="00153C1C" w:rsidRDefault="00917694" w:rsidP="00370C5F">
      <w:pPr>
        <w:jc w:val="right"/>
        <w:rPr>
          <w:b/>
          <w:i/>
          <w:sz w:val="22"/>
          <w:szCs w:val="22"/>
        </w:rPr>
      </w:pPr>
      <w:r w:rsidRPr="00887A79">
        <w:rPr>
          <w:b/>
          <w:i/>
          <w:sz w:val="22"/>
          <w:szCs w:val="22"/>
        </w:rPr>
        <w:t xml:space="preserve">                                                                       </w:t>
      </w:r>
      <w:r w:rsidR="00370C5F">
        <w:rPr>
          <w:b/>
          <w:i/>
          <w:sz w:val="22"/>
          <w:szCs w:val="22"/>
        </w:rPr>
        <w:t xml:space="preserve">                               </w:t>
      </w:r>
    </w:p>
    <w:p w:rsidR="006D6AA6" w:rsidRDefault="006D6AA6" w:rsidP="001304BB">
      <w:pPr>
        <w:autoSpaceDE w:val="0"/>
        <w:autoSpaceDN w:val="0"/>
        <w:adjustRightInd w:val="0"/>
        <w:rPr>
          <w:b/>
          <w:i/>
          <w:sz w:val="22"/>
          <w:szCs w:val="22"/>
        </w:rPr>
      </w:pPr>
    </w:p>
    <w:p w:rsidR="00370C5F" w:rsidRDefault="00370C5F" w:rsidP="001304B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70C5F">
        <w:rPr>
          <w:sz w:val="24"/>
          <w:szCs w:val="24"/>
        </w:rPr>
        <w:t xml:space="preserve">Программа круглого стола </w:t>
      </w:r>
    </w:p>
    <w:p w:rsidR="00370C5F" w:rsidRPr="00370C5F" w:rsidRDefault="00370C5F" w:rsidP="001304B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304BB" w:rsidRPr="00370C5F" w:rsidRDefault="001304BB" w:rsidP="001304BB">
      <w:pPr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370C5F">
        <w:rPr>
          <w:b/>
          <w:sz w:val="28"/>
          <w:szCs w:val="24"/>
        </w:rPr>
        <w:t xml:space="preserve"> «</w:t>
      </w:r>
      <w:r w:rsidR="00C25C9B" w:rsidRPr="00370C5F">
        <w:rPr>
          <w:b/>
          <w:sz w:val="28"/>
          <w:szCs w:val="24"/>
        </w:rPr>
        <w:t>Лечение патологии глаз у детей и подростков в практике амбулаторного офта</w:t>
      </w:r>
      <w:r w:rsidR="00CB0DF9" w:rsidRPr="00370C5F">
        <w:rPr>
          <w:b/>
          <w:sz w:val="28"/>
          <w:szCs w:val="24"/>
        </w:rPr>
        <w:t>л</w:t>
      </w:r>
      <w:r w:rsidR="00C25C9B" w:rsidRPr="00370C5F">
        <w:rPr>
          <w:b/>
          <w:sz w:val="28"/>
          <w:szCs w:val="24"/>
        </w:rPr>
        <w:t>ьмолога</w:t>
      </w:r>
      <w:r w:rsidRPr="00370C5F">
        <w:rPr>
          <w:b/>
          <w:sz w:val="28"/>
          <w:szCs w:val="24"/>
        </w:rPr>
        <w:t xml:space="preserve">» </w:t>
      </w:r>
    </w:p>
    <w:p w:rsidR="001304BB" w:rsidRPr="00370C5F" w:rsidRDefault="001304BB" w:rsidP="001304B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70C5F">
        <w:rPr>
          <w:b/>
          <w:sz w:val="24"/>
          <w:szCs w:val="24"/>
        </w:rPr>
        <w:t xml:space="preserve"> </w:t>
      </w:r>
      <w:r w:rsidRPr="00370C5F">
        <w:rPr>
          <w:sz w:val="24"/>
          <w:szCs w:val="24"/>
        </w:rPr>
        <w:t>и выставочной экспозиции.</w:t>
      </w:r>
    </w:p>
    <w:p w:rsidR="006D6AA6" w:rsidRPr="00370C5F" w:rsidRDefault="006D6AA6" w:rsidP="006D6A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304BB" w:rsidRDefault="001304BB" w:rsidP="001304BB">
      <w:pPr>
        <w:tabs>
          <w:tab w:val="left" w:pos="284"/>
        </w:tabs>
        <w:spacing w:before="120"/>
        <w:jc w:val="both"/>
        <w:rPr>
          <w:sz w:val="24"/>
          <w:szCs w:val="24"/>
        </w:rPr>
      </w:pPr>
      <w:r w:rsidRPr="00370C5F">
        <w:rPr>
          <w:b/>
          <w:sz w:val="24"/>
          <w:szCs w:val="24"/>
        </w:rPr>
        <w:t>Место проведения мероприятия:</w:t>
      </w:r>
      <w:r w:rsidRPr="00370C5F">
        <w:rPr>
          <w:sz w:val="24"/>
          <w:szCs w:val="24"/>
        </w:rPr>
        <w:t xml:space="preserve"> </w:t>
      </w:r>
      <w:r w:rsidR="00CB0DF9" w:rsidRPr="00370C5F">
        <w:rPr>
          <w:sz w:val="24"/>
          <w:szCs w:val="24"/>
        </w:rPr>
        <w:t xml:space="preserve">г. Казань, ул. Х. </w:t>
      </w:r>
      <w:proofErr w:type="spellStart"/>
      <w:r w:rsidR="00CB0DF9" w:rsidRPr="00370C5F">
        <w:rPr>
          <w:sz w:val="24"/>
          <w:szCs w:val="24"/>
        </w:rPr>
        <w:t>Такташ</w:t>
      </w:r>
      <w:proofErr w:type="spellEnd"/>
      <w:r w:rsidR="00CB0DF9" w:rsidRPr="00370C5F">
        <w:rPr>
          <w:sz w:val="24"/>
          <w:szCs w:val="24"/>
        </w:rPr>
        <w:t xml:space="preserve"> 74, Камерный зал Татарского государственного академического театра им. Г. </w:t>
      </w:r>
      <w:proofErr w:type="spellStart"/>
      <w:r w:rsidR="00CB0DF9" w:rsidRPr="00370C5F">
        <w:rPr>
          <w:sz w:val="24"/>
          <w:szCs w:val="24"/>
        </w:rPr>
        <w:t>Камала</w:t>
      </w:r>
      <w:proofErr w:type="spellEnd"/>
    </w:p>
    <w:p w:rsidR="00370C5F" w:rsidRPr="00370C5F" w:rsidRDefault="00370C5F" w:rsidP="001304BB">
      <w:pPr>
        <w:tabs>
          <w:tab w:val="left" w:pos="284"/>
        </w:tabs>
        <w:spacing w:before="120"/>
        <w:jc w:val="both"/>
        <w:rPr>
          <w:bCs/>
          <w:snapToGrid w:val="0"/>
          <w:sz w:val="24"/>
          <w:szCs w:val="24"/>
        </w:rPr>
      </w:pPr>
    </w:p>
    <w:p w:rsidR="001304BB" w:rsidRPr="00370C5F" w:rsidRDefault="0005319D" w:rsidP="001304BB">
      <w:pPr>
        <w:tabs>
          <w:tab w:val="left" w:pos="284"/>
        </w:tabs>
        <w:spacing w:before="120"/>
        <w:jc w:val="both"/>
        <w:rPr>
          <w:sz w:val="24"/>
          <w:szCs w:val="24"/>
        </w:rPr>
      </w:pPr>
      <w:r w:rsidRPr="00370C5F">
        <w:rPr>
          <w:b/>
          <w:sz w:val="24"/>
          <w:szCs w:val="24"/>
        </w:rPr>
        <w:t>Дата проведения мероприятий</w:t>
      </w:r>
      <w:r w:rsidR="001304BB" w:rsidRPr="00370C5F">
        <w:rPr>
          <w:b/>
          <w:sz w:val="24"/>
          <w:szCs w:val="24"/>
        </w:rPr>
        <w:t xml:space="preserve">: </w:t>
      </w:r>
      <w:r w:rsidR="00CB0DF9" w:rsidRPr="00370C5F">
        <w:rPr>
          <w:sz w:val="24"/>
          <w:szCs w:val="24"/>
        </w:rPr>
        <w:t>08.06</w:t>
      </w:r>
      <w:r w:rsidR="00C25C9B" w:rsidRPr="00370C5F">
        <w:rPr>
          <w:sz w:val="24"/>
          <w:szCs w:val="24"/>
        </w:rPr>
        <w:t>.2026</w:t>
      </w:r>
      <w:r w:rsidR="00CB0DF9" w:rsidRPr="00370C5F">
        <w:rPr>
          <w:sz w:val="24"/>
          <w:szCs w:val="24"/>
        </w:rPr>
        <w:t xml:space="preserve"> года с 17.00 до 19.30</w:t>
      </w:r>
    </w:p>
    <w:p w:rsidR="00C72E56" w:rsidRPr="00370C5F" w:rsidRDefault="00C72E56" w:rsidP="00C72E56">
      <w:pPr>
        <w:rPr>
          <w:b/>
          <w:sz w:val="24"/>
          <w:szCs w:val="24"/>
        </w:rPr>
      </w:pPr>
    </w:p>
    <w:p w:rsidR="00370C5F" w:rsidRPr="00370C5F" w:rsidRDefault="00370C5F" w:rsidP="00370C5F">
      <w:pPr>
        <w:rPr>
          <w:bCs/>
          <w:iCs/>
          <w:sz w:val="24"/>
          <w:szCs w:val="24"/>
        </w:rPr>
      </w:pPr>
      <w:r w:rsidRPr="00370C5F">
        <w:rPr>
          <w:b/>
          <w:bCs/>
          <w:iCs/>
          <w:sz w:val="24"/>
          <w:szCs w:val="24"/>
        </w:rPr>
        <w:t>16.00</w:t>
      </w:r>
      <w:r w:rsidRPr="00370C5F">
        <w:rPr>
          <w:bCs/>
          <w:iCs/>
          <w:sz w:val="24"/>
          <w:szCs w:val="24"/>
        </w:rPr>
        <w:t xml:space="preserve">    Регистрация участников</w:t>
      </w:r>
    </w:p>
    <w:p w:rsidR="00370C5F" w:rsidRPr="00370C5F" w:rsidRDefault="00370C5F" w:rsidP="00370C5F">
      <w:pPr>
        <w:rPr>
          <w:bCs/>
          <w:iCs/>
          <w:sz w:val="24"/>
          <w:szCs w:val="24"/>
        </w:rPr>
      </w:pPr>
    </w:p>
    <w:p w:rsidR="00370C5F" w:rsidRPr="00370C5F" w:rsidRDefault="00370C5F" w:rsidP="00370C5F">
      <w:pPr>
        <w:rPr>
          <w:bCs/>
          <w:iCs/>
          <w:sz w:val="24"/>
          <w:szCs w:val="24"/>
        </w:rPr>
      </w:pPr>
      <w:r w:rsidRPr="00370C5F">
        <w:rPr>
          <w:b/>
          <w:bCs/>
          <w:iCs/>
          <w:sz w:val="24"/>
          <w:szCs w:val="24"/>
        </w:rPr>
        <w:t>17.00 -18.00</w:t>
      </w:r>
      <w:r w:rsidRPr="00370C5F">
        <w:rPr>
          <w:bCs/>
          <w:iCs/>
          <w:sz w:val="24"/>
          <w:szCs w:val="24"/>
        </w:rPr>
        <w:t> «Тактика ведения пациентов детского возраста в практике амбулаторного офтальмолога» </w:t>
      </w:r>
    </w:p>
    <w:p w:rsidR="00370C5F" w:rsidRPr="00370C5F" w:rsidRDefault="00370C5F" w:rsidP="00370C5F">
      <w:pPr>
        <w:rPr>
          <w:b/>
          <w:bCs/>
          <w:iCs/>
          <w:sz w:val="24"/>
          <w:szCs w:val="24"/>
        </w:rPr>
      </w:pPr>
      <w:r w:rsidRPr="00370C5F">
        <w:rPr>
          <w:bCs/>
          <w:iCs/>
          <w:sz w:val="24"/>
          <w:szCs w:val="24"/>
        </w:rPr>
        <w:t xml:space="preserve">Лектор - Жукова Ольга </w:t>
      </w:r>
      <w:proofErr w:type="spellStart"/>
      <w:r w:rsidRPr="00370C5F">
        <w:rPr>
          <w:bCs/>
          <w:iCs/>
          <w:sz w:val="24"/>
          <w:szCs w:val="24"/>
        </w:rPr>
        <w:t>Вадимировна</w:t>
      </w:r>
      <w:proofErr w:type="spellEnd"/>
      <w:r w:rsidRPr="00370C5F">
        <w:rPr>
          <w:bCs/>
          <w:iCs/>
          <w:sz w:val="24"/>
          <w:szCs w:val="24"/>
        </w:rPr>
        <w:t>, доктор медицинских наук, врач-офтальмолог высшей категории.</w:t>
      </w:r>
      <w:r w:rsidRPr="00370C5F">
        <w:rPr>
          <w:b/>
          <w:bCs/>
          <w:iCs/>
          <w:sz w:val="24"/>
          <w:szCs w:val="24"/>
        </w:rPr>
        <w:t xml:space="preserve"> </w:t>
      </w:r>
    </w:p>
    <w:p w:rsidR="00370C5F" w:rsidRPr="00370C5F" w:rsidRDefault="00370C5F" w:rsidP="00370C5F">
      <w:pPr>
        <w:rPr>
          <w:bCs/>
          <w:iCs/>
          <w:sz w:val="24"/>
          <w:szCs w:val="24"/>
        </w:rPr>
      </w:pPr>
      <w:r w:rsidRPr="00370C5F">
        <w:rPr>
          <w:bCs/>
          <w:iCs/>
          <w:sz w:val="24"/>
          <w:szCs w:val="24"/>
        </w:rPr>
        <w:t xml:space="preserve">Доклад подготовлен докладчиком с включением информации по </w:t>
      </w:r>
      <w:proofErr w:type="spellStart"/>
      <w:r w:rsidRPr="00370C5F">
        <w:rPr>
          <w:bCs/>
          <w:iCs/>
          <w:sz w:val="24"/>
          <w:szCs w:val="24"/>
        </w:rPr>
        <w:t>Фринакап</w:t>
      </w:r>
      <w:proofErr w:type="spellEnd"/>
      <w:r w:rsidRPr="00370C5F">
        <w:rPr>
          <w:bCs/>
          <w:iCs/>
          <w:sz w:val="24"/>
          <w:szCs w:val="24"/>
        </w:rPr>
        <w:t xml:space="preserve"> Софт, </w:t>
      </w:r>
      <w:proofErr w:type="spellStart"/>
      <w:r w:rsidRPr="00370C5F">
        <w:rPr>
          <w:bCs/>
          <w:iCs/>
          <w:sz w:val="24"/>
          <w:szCs w:val="24"/>
        </w:rPr>
        <w:t>Фринакап</w:t>
      </w:r>
      <w:proofErr w:type="spellEnd"/>
      <w:r w:rsidRPr="00370C5F">
        <w:rPr>
          <w:bCs/>
          <w:iCs/>
          <w:sz w:val="24"/>
          <w:szCs w:val="24"/>
        </w:rPr>
        <w:t xml:space="preserve"> Дуо и </w:t>
      </w:r>
      <w:proofErr w:type="spellStart"/>
      <w:r w:rsidRPr="00370C5F">
        <w:rPr>
          <w:bCs/>
          <w:iCs/>
          <w:sz w:val="24"/>
          <w:szCs w:val="24"/>
        </w:rPr>
        <w:t>Окуларис</w:t>
      </w:r>
      <w:proofErr w:type="spellEnd"/>
      <w:r w:rsidRPr="00370C5F">
        <w:rPr>
          <w:bCs/>
          <w:iCs/>
          <w:sz w:val="24"/>
          <w:szCs w:val="24"/>
        </w:rPr>
        <w:t xml:space="preserve"> </w:t>
      </w:r>
      <w:proofErr w:type="spellStart"/>
      <w:r w:rsidRPr="00370C5F">
        <w:rPr>
          <w:bCs/>
          <w:iCs/>
          <w:sz w:val="24"/>
          <w:szCs w:val="24"/>
        </w:rPr>
        <w:t>Антисепт</w:t>
      </w:r>
      <w:proofErr w:type="spellEnd"/>
      <w:r w:rsidRPr="00370C5F">
        <w:rPr>
          <w:bCs/>
          <w:iCs/>
          <w:sz w:val="24"/>
          <w:szCs w:val="24"/>
        </w:rPr>
        <w:t>.</w:t>
      </w:r>
    </w:p>
    <w:p w:rsidR="00370C5F" w:rsidRPr="00370C5F" w:rsidRDefault="00370C5F" w:rsidP="00370C5F">
      <w:pPr>
        <w:rPr>
          <w:bCs/>
          <w:iCs/>
          <w:sz w:val="24"/>
          <w:szCs w:val="24"/>
        </w:rPr>
      </w:pPr>
    </w:p>
    <w:p w:rsidR="00370C5F" w:rsidRPr="00370C5F" w:rsidRDefault="00370C5F" w:rsidP="00370C5F">
      <w:pPr>
        <w:rPr>
          <w:bCs/>
          <w:iCs/>
          <w:sz w:val="24"/>
          <w:szCs w:val="24"/>
        </w:rPr>
      </w:pPr>
      <w:r w:rsidRPr="00370C5F">
        <w:rPr>
          <w:b/>
          <w:bCs/>
          <w:iCs/>
          <w:sz w:val="24"/>
          <w:szCs w:val="24"/>
        </w:rPr>
        <w:t>18.00-18.15</w:t>
      </w:r>
      <w:r w:rsidRPr="00370C5F">
        <w:rPr>
          <w:bCs/>
          <w:iCs/>
          <w:sz w:val="24"/>
          <w:szCs w:val="24"/>
        </w:rPr>
        <w:t xml:space="preserve"> – сессия вопросов и ответов</w:t>
      </w:r>
    </w:p>
    <w:p w:rsidR="00370C5F" w:rsidRPr="00370C5F" w:rsidRDefault="00370C5F" w:rsidP="00370C5F">
      <w:pPr>
        <w:rPr>
          <w:bCs/>
          <w:iCs/>
          <w:sz w:val="24"/>
          <w:szCs w:val="24"/>
        </w:rPr>
      </w:pPr>
    </w:p>
    <w:p w:rsidR="00370C5F" w:rsidRPr="00370C5F" w:rsidRDefault="00370C5F" w:rsidP="00370C5F">
      <w:pPr>
        <w:rPr>
          <w:bCs/>
          <w:iCs/>
          <w:sz w:val="24"/>
          <w:szCs w:val="24"/>
        </w:rPr>
      </w:pPr>
      <w:r w:rsidRPr="00370C5F">
        <w:rPr>
          <w:b/>
          <w:bCs/>
          <w:iCs/>
          <w:sz w:val="24"/>
          <w:szCs w:val="24"/>
        </w:rPr>
        <w:t>18.15-19.00</w:t>
      </w:r>
      <w:r w:rsidRPr="00370C5F">
        <w:rPr>
          <w:bCs/>
          <w:iCs/>
          <w:sz w:val="24"/>
          <w:szCs w:val="24"/>
        </w:rPr>
        <w:t xml:space="preserve"> бизнес ланч</w:t>
      </w:r>
    </w:p>
    <w:p w:rsidR="00370C5F" w:rsidRPr="00153C1C" w:rsidRDefault="00370C5F" w:rsidP="00C72E56">
      <w:pPr>
        <w:rPr>
          <w:bCs/>
          <w:iCs/>
          <w:sz w:val="22"/>
          <w:szCs w:val="22"/>
        </w:rPr>
      </w:pPr>
      <w:bookmarkStart w:id="0" w:name="_GoBack"/>
      <w:bookmarkEnd w:id="0"/>
    </w:p>
    <w:sectPr w:rsidR="00370C5F" w:rsidRPr="00153C1C" w:rsidSect="00082E26">
      <w:footerReference w:type="even" r:id="rId10"/>
      <w:footerReference w:type="default" r:id="rId11"/>
      <w:footerReference w:type="first" r:id="rId12"/>
      <w:pgSz w:w="11906" w:h="16838"/>
      <w:pgMar w:top="709" w:right="851" w:bottom="851" w:left="1418" w:header="720" w:footer="720" w:gutter="0"/>
      <w:pgBorders w:offsetFrom="page">
        <w:top w:val="thinThickThinMediumGap" w:sz="24" w:space="24" w:color="5B9BD5" w:themeColor="accent1"/>
        <w:left w:val="thinThickThinMediumGap" w:sz="24" w:space="24" w:color="5B9BD5" w:themeColor="accent1"/>
        <w:bottom w:val="thinThickThinMediumGap" w:sz="24" w:space="24" w:color="5B9BD5" w:themeColor="accent1"/>
        <w:right w:val="thinThickThinMediumGap" w:sz="24" w:space="24" w:color="5B9BD5" w:themeColor="accent1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781" w:rsidRDefault="00D24781">
      <w:r>
        <w:separator/>
      </w:r>
    </w:p>
  </w:endnote>
  <w:endnote w:type="continuationSeparator" w:id="0">
    <w:p w:rsidR="00D24781" w:rsidRDefault="00D2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9BB" w:rsidRDefault="00C72E56" w:rsidP="001008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79BB" w:rsidRDefault="00370C5F" w:rsidP="00A200E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9BB" w:rsidRDefault="00370C5F" w:rsidP="00D62662">
    <w:pPr>
      <w:pStyle w:val="a3"/>
      <w:framePr w:wrap="around" w:vAnchor="text" w:hAnchor="page" w:x="6202" w:y="1"/>
      <w:ind w:right="-170"/>
      <w:rPr>
        <w:rStyle w:val="a5"/>
        <w:sz w:val="18"/>
      </w:rPr>
    </w:pPr>
  </w:p>
  <w:p w:rsidR="00F979BB" w:rsidRPr="00D62662" w:rsidRDefault="00370C5F" w:rsidP="00DE0299">
    <w:pPr>
      <w:pStyle w:val="a3"/>
      <w:tabs>
        <w:tab w:val="clear" w:pos="4153"/>
        <w:tab w:val="clear" w:pos="8306"/>
        <w:tab w:val="right" w:pos="-198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9BB" w:rsidRDefault="00370C5F" w:rsidP="00423157">
    <w:pPr>
      <w:pStyle w:val="a3"/>
      <w:framePr w:wrap="around" w:vAnchor="text" w:hAnchor="margin" w:xAlign="right" w:y="1"/>
      <w:rPr>
        <w:rStyle w:val="a5"/>
      </w:rPr>
    </w:pPr>
  </w:p>
  <w:p w:rsidR="00F979BB" w:rsidRPr="00423157" w:rsidRDefault="00C72E56" w:rsidP="00527A75">
    <w:pPr>
      <w:pStyle w:val="a3"/>
      <w:tabs>
        <w:tab w:val="clear" w:pos="4153"/>
        <w:tab w:val="clear" w:pos="8306"/>
        <w:tab w:val="right" w:pos="-1985"/>
      </w:tabs>
      <w:jc w:val="center"/>
    </w:pPr>
    <w:r>
      <w:rPr>
        <w:noProof/>
      </w:rPr>
      <w:drawing>
        <wp:inline distT="0" distB="0" distL="0" distR="0" wp14:anchorId="25B89354" wp14:editId="34F8CF7D">
          <wp:extent cx="1419368" cy="693289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158" cy="693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781" w:rsidRDefault="00D24781">
      <w:r>
        <w:separator/>
      </w:r>
    </w:p>
  </w:footnote>
  <w:footnote w:type="continuationSeparator" w:id="0">
    <w:p w:rsidR="00D24781" w:rsidRDefault="00D24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82ACA"/>
    <w:multiLevelType w:val="hybridMultilevel"/>
    <w:tmpl w:val="F832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D188A"/>
    <w:multiLevelType w:val="hybridMultilevel"/>
    <w:tmpl w:val="6192B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17231"/>
    <w:multiLevelType w:val="hybridMultilevel"/>
    <w:tmpl w:val="82FC6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22"/>
    <w:rsid w:val="000409F6"/>
    <w:rsid w:val="0005319D"/>
    <w:rsid w:val="00062E14"/>
    <w:rsid w:val="000B75B3"/>
    <w:rsid w:val="001304BB"/>
    <w:rsid w:val="00170A18"/>
    <w:rsid w:val="00173464"/>
    <w:rsid w:val="0017553D"/>
    <w:rsid w:val="00180017"/>
    <w:rsid w:val="001D216B"/>
    <w:rsid w:val="00231AF2"/>
    <w:rsid w:val="00240093"/>
    <w:rsid w:val="00244CDC"/>
    <w:rsid w:val="002B3E03"/>
    <w:rsid w:val="002D233E"/>
    <w:rsid w:val="002E1AE5"/>
    <w:rsid w:val="002E477B"/>
    <w:rsid w:val="00310EAE"/>
    <w:rsid w:val="003442E1"/>
    <w:rsid w:val="003630F8"/>
    <w:rsid w:val="00370C5F"/>
    <w:rsid w:val="0039202A"/>
    <w:rsid w:val="00464A77"/>
    <w:rsid w:val="004B6113"/>
    <w:rsid w:val="004B702A"/>
    <w:rsid w:val="004C0204"/>
    <w:rsid w:val="004D31F8"/>
    <w:rsid w:val="00514512"/>
    <w:rsid w:val="00525DD5"/>
    <w:rsid w:val="00592922"/>
    <w:rsid w:val="00596A3F"/>
    <w:rsid w:val="00695C2E"/>
    <w:rsid w:val="006A2C96"/>
    <w:rsid w:val="006C4873"/>
    <w:rsid w:val="006D6AA6"/>
    <w:rsid w:val="006E5598"/>
    <w:rsid w:val="007126EB"/>
    <w:rsid w:val="007211D3"/>
    <w:rsid w:val="00747882"/>
    <w:rsid w:val="00785BA2"/>
    <w:rsid w:val="007B603F"/>
    <w:rsid w:val="0084607E"/>
    <w:rsid w:val="0087279E"/>
    <w:rsid w:val="00882D4B"/>
    <w:rsid w:val="0088720B"/>
    <w:rsid w:val="008F73EB"/>
    <w:rsid w:val="00917694"/>
    <w:rsid w:val="00952AE2"/>
    <w:rsid w:val="00966C6C"/>
    <w:rsid w:val="009744AD"/>
    <w:rsid w:val="009A6DD8"/>
    <w:rsid w:val="009A7998"/>
    <w:rsid w:val="00AC0E6E"/>
    <w:rsid w:val="00B5531C"/>
    <w:rsid w:val="00BD33C0"/>
    <w:rsid w:val="00BE73A6"/>
    <w:rsid w:val="00C22919"/>
    <w:rsid w:val="00C25C9B"/>
    <w:rsid w:val="00C72E56"/>
    <w:rsid w:val="00CB0DF9"/>
    <w:rsid w:val="00CB317B"/>
    <w:rsid w:val="00CD5064"/>
    <w:rsid w:val="00CE12D8"/>
    <w:rsid w:val="00CE344F"/>
    <w:rsid w:val="00CE6925"/>
    <w:rsid w:val="00CF561C"/>
    <w:rsid w:val="00D24781"/>
    <w:rsid w:val="00DA7137"/>
    <w:rsid w:val="00E41F1C"/>
    <w:rsid w:val="00E93D23"/>
    <w:rsid w:val="00EE0C68"/>
    <w:rsid w:val="00EF4DA4"/>
    <w:rsid w:val="00F3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6CB7"/>
  <w15:chartTrackingRefBased/>
  <w15:docId w15:val="{B60B8E7D-B4EC-4C1C-997F-0C639FE6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72E56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C72E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72E56"/>
  </w:style>
  <w:style w:type="paragraph" w:styleId="a6">
    <w:name w:val="List Paragraph"/>
    <w:basedOn w:val="a"/>
    <w:uiPriority w:val="1"/>
    <w:qFormat/>
    <w:rsid w:val="004B6113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4B702A"/>
    <w:pPr>
      <w:widowControl w:val="0"/>
      <w:autoSpaceDE w:val="0"/>
      <w:autoSpaceDN w:val="0"/>
    </w:pPr>
    <w:rPr>
      <w:rFonts w:ascii="Calibri" w:eastAsia="Calibri" w:hAnsi="Calibri" w:cs="Calibri"/>
      <w:sz w:val="25"/>
      <w:szCs w:val="25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4B702A"/>
    <w:rPr>
      <w:rFonts w:ascii="Calibri" w:eastAsia="Calibri" w:hAnsi="Calibri" w:cs="Calibri"/>
      <w:sz w:val="25"/>
      <w:szCs w:val="25"/>
    </w:rPr>
  </w:style>
  <w:style w:type="character" w:customStyle="1" w:styleId="fontstyle01">
    <w:name w:val="fontstyle01"/>
    <w:basedOn w:val="a0"/>
    <w:rsid w:val="009A6DD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DED540B892CB4BBF09C623B0873092" ma:contentTypeVersion="5" ma:contentTypeDescription="Создание документа." ma:contentTypeScope="" ma:versionID="95ea048a4797f75269139cd8d8eebe45">
  <xsd:schema xmlns:xsd="http://www.w3.org/2001/XMLSchema" xmlns:xs="http://www.w3.org/2001/XMLSchema" xmlns:p="http://schemas.microsoft.com/office/2006/metadata/properties" xmlns:ns2="42fadc1e-7dea-44d7-81ad-93d37098cfa6" targetNamespace="http://schemas.microsoft.com/office/2006/metadata/properties" ma:root="true" ma:fieldsID="a81fc18f9b5ade520734420fc7bace27" ns2:_="">
    <xsd:import namespace="42fadc1e-7dea-44d7-81ad-93d37098cf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adc1e-7dea-44d7-81ad-93d37098c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2236D-4CA7-41B9-A8AF-A36176493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DFC12-A295-406A-A21B-B449C68769A2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42fadc1e-7dea-44d7-81ad-93d37098cfa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592541-8253-4FDB-B94E-C1C6724B6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adc1e-7dea-44d7-81ad-93d37098c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Отисифарм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Марюшкина Юлия Евгеньевна</dc:creator>
  <cp:keywords/>
  <dc:description/>
  <cp:lastModifiedBy>Василя</cp:lastModifiedBy>
  <cp:revision>2</cp:revision>
  <dcterms:created xsi:type="dcterms:W3CDTF">2026-05-25T08:09:00Z</dcterms:created>
  <dcterms:modified xsi:type="dcterms:W3CDTF">2026-05-25T08:09:00Z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0x010100FCDED540B892CB4BBF09C623B0873092</vt:lpwstr>
  </property>
</Properties>
</file>